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88" w:rsidRDefault="00195A6B" w:rsidP="00D4037A">
      <w:pPr>
        <w:pStyle w:val="Heading2"/>
      </w:pPr>
      <w:r>
        <w:t xml:space="preserve">Creating an </w:t>
      </w:r>
      <w:r w:rsidR="0021718C">
        <w:t xml:space="preserve">Manual </w:t>
      </w:r>
      <w:r>
        <w:t xml:space="preserve">Assignment in the Moodle Gradebook </w:t>
      </w:r>
    </w:p>
    <w:p w:rsidR="00C40488" w:rsidRDefault="00195A6B">
      <w:pPr>
        <w:numPr>
          <w:ilvl w:val="0"/>
          <w:numId w:val="1"/>
        </w:numPr>
        <w:spacing w:after="34"/>
        <w:ind w:hanging="360"/>
      </w:pPr>
      <w:r>
        <w:t xml:space="preserve">Enter your Moodle course </w:t>
      </w:r>
    </w:p>
    <w:p w:rsidR="0021718C" w:rsidRDefault="0021718C" w:rsidP="0021718C">
      <w:pPr>
        <w:numPr>
          <w:ilvl w:val="0"/>
          <w:numId w:val="1"/>
        </w:numPr>
        <w:ind w:hanging="360"/>
      </w:pPr>
      <w:r>
        <w:t>Click on “cog wheel” in the upper right corner of the Moodle course page  and select Gradebook setup</w:t>
      </w:r>
    </w:p>
    <w:p w:rsidR="00C40488" w:rsidRDefault="0021718C" w:rsidP="0021718C">
      <w:pPr>
        <w:numPr>
          <w:ilvl w:val="0"/>
          <w:numId w:val="1"/>
        </w:numPr>
        <w:ind w:hanging="360"/>
      </w:pPr>
      <w:r>
        <w:t xml:space="preserve">Scroll to the bottom on the page and select “Add grade item” </w:t>
      </w:r>
      <w:proofErr w:type="gramStart"/>
      <w:r>
        <w:t>( DO</w:t>
      </w:r>
      <w:proofErr w:type="gramEnd"/>
      <w:r>
        <w:t xml:space="preserve"> NOT select add category)</w:t>
      </w:r>
      <w:r w:rsidR="00195A6B">
        <w:t xml:space="preserve">. </w:t>
      </w:r>
    </w:p>
    <w:p w:rsidR="00C40488" w:rsidRDefault="00195A6B">
      <w:pPr>
        <w:numPr>
          <w:ilvl w:val="0"/>
          <w:numId w:val="1"/>
        </w:numPr>
        <w:ind w:hanging="360"/>
      </w:pPr>
      <w:r>
        <w:t xml:space="preserve">Add the assignment name to Item Name, Grade type –Value, Maximum grade – enter your value here. The rest can be left as is. </w:t>
      </w:r>
      <w:r>
        <w:rPr>
          <w:b/>
        </w:rPr>
        <w:t>Save changes</w:t>
      </w:r>
      <w:r>
        <w:t xml:space="preserve"> </w:t>
      </w:r>
    </w:p>
    <w:p w:rsidR="0021718C" w:rsidRDefault="0021718C">
      <w:pPr>
        <w:numPr>
          <w:ilvl w:val="0"/>
          <w:numId w:val="1"/>
        </w:numPr>
        <w:ind w:hanging="360"/>
      </w:pPr>
    </w:p>
    <w:p w:rsidR="00C40488" w:rsidRDefault="0021718C">
      <w:pPr>
        <w:spacing w:after="120"/>
        <w:ind w:left="0" w:firstLine="0"/>
        <w:jc w:val="right"/>
      </w:pPr>
      <w:r>
        <w:rPr>
          <w:noProof/>
        </w:rPr>
        <w:drawing>
          <wp:inline distT="0" distB="0" distL="0" distR="0">
            <wp:extent cx="1964811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61" cy="39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A6B">
        <w:t xml:space="preserve"> </w:t>
      </w:r>
    </w:p>
    <w:p w:rsidR="00C40488" w:rsidRDefault="00D4037A" w:rsidP="00D4037A">
      <w:pPr>
        <w:pStyle w:val="Heading2"/>
      </w:pPr>
      <w:r>
        <w:t xml:space="preserve">Entering grades </w:t>
      </w:r>
      <w:bookmarkStart w:id="0" w:name="_GoBack"/>
      <w:bookmarkEnd w:id="0"/>
    </w:p>
    <w:p w:rsidR="00C40488" w:rsidRDefault="00195A6B">
      <w:pPr>
        <w:spacing w:after="34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To enter grades return to the View tab. </w:t>
      </w:r>
    </w:p>
    <w:p w:rsidR="0021718C" w:rsidRDefault="00195A6B" w:rsidP="0021718C">
      <w:pPr>
        <w:numPr>
          <w:ilvl w:val="0"/>
          <w:numId w:val="2"/>
        </w:numPr>
        <w:ind w:hanging="360"/>
      </w:pPr>
      <w:r>
        <w:t xml:space="preserve">Option 1 - Under the assignment you would like to enter, click the dash for the student to enter the grade. </w:t>
      </w:r>
    </w:p>
    <w:p w:rsidR="00C40488" w:rsidRDefault="00195A6B" w:rsidP="0021718C">
      <w:pPr>
        <w:numPr>
          <w:ilvl w:val="0"/>
          <w:numId w:val="2"/>
        </w:numPr>
        <w:ind w:hanging="360"/>
      </w:pPr>
      <w:r>
        <w:t xml:space="preserve">Option 2 </w:t>
      </w:r>
      <w:r w:rsidR="0021718C">
        <w:t>– Click the pencil next to the assignment.</w:t>
      </w:r>
      <w:r>
        <w:t xml:space="preserve"> You also have the option to enter bulk grades, if you use this option.</w:t>
      </w:r>
    </w:p>
    <w:p w:rsidR="00195A6B" w:rsidRDefault="00195A6B" w:rsidP="00195A6B">
      <w:pPr>
        <w:ind w:left="2211" w:firstLine="0"/>
      </w:pPr>
      <w:r>
        <w:rPr>
          <w:noProof/>
        </w:rPr>
        <w:lastRenderedPageBreak/>
        <w:drawing>
          <wp:inline distT="0" distB="0" distL="0" distR="0" wp14:anchorId="074C6BF6" wp14:editId="6923CE77">
            <wp:extent cx="4410075" cy="23151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830" cy="23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88" w:rsidRDefault="00195A6B">
      <w:pPr>
        <w:spacing w:after="131"/>
        <w:ind w:left="0" w:right="502" w:firstLine="0"/>
        <w:jc w:val="right"/>
      </w:pPr>
      <w:r>
        <w:t xml:space="preserve"> </w:t>
      </w:r>
    </w:p>
    <w:p w:rsidR="00C40488" w:rsidRDefault="00195A6B">
      <w:pPr>
        <w:spacing w:after="134"/>
        <w:ind w:left="0" w:firstLine="0"/>
      </w:pPr>
      <w:r>
        <w:t xml:space="preserve"> </w:t>
      </w:r>
    </w:p>
    <w:p w:rsidR="00C40488" w:rsidRDefault="00195A6B">
      <w:pPr>
        <w:numPr>
          <w:ilvl w:val="1"/>
          <w:numId w:val="2"/>
        </w:numPr>
        <w:ind w:hanging="387"/>
      </w:pPr>
      <w:r>
        <w:t xml:space="preserve">Enter your grades and Save </w:t>
      </w:r>
    </w:p>
    <w:sectPr w:rsidR="00C40488">
      <w:pgSz w:w="12240" w:h="15840"/>
      <w:pgMar w:top="1481" w:right="1388" w:bottom="14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A2E"/>
    <w:multiLevelType w:val="hybridMultilevel"/>
    <w:tmpl w:val="4A5AF326"/>
    <w:lvl w:ilvl="0" w:tplc="9BBADD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C79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811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44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C39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68D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0F9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A53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C5B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474D6"/>
    <w:multiLevelType w:val="hybridMultilevel"/>
    <w:tmpl w:val="286E49FE"/>
    <w:lvl w:ilvl="0" w:tplc="1448512C">
      <w:start w:val="1"/>
      <w:numFmt w:val="lowerLetter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C0C76">
      <w:start w:val="1"/>
      <w:numFmt w:val="lowerRoman"/>
      <w:lvlText w:val="%2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21ED6">
      <w:start w:val="1"/>
      <w:numFmt w:val="lowerRoman"/>
      <w:lvlText w:val="%3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20456">
      <w:start w:val="1"/>
      <w:numFmt w:val="decimal"/>
      <w:lvlText w:val="%4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2E610">
      <w:start w:val="1"/>
      <w:numFmt w:val="lowerLetter"/>
      <w:lvlText w:val="%5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2C78C">
      <w:start w:val="1"/>
      <w:numFmt w:val="lowerRoman"/>
      <w:lvlText w:val="%6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88D82">
      <w:start w:val="1"/>
      <w:numFmt w:val="decimal"/>
      <w:lvlText w:val="%7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07F0C">
      <w:start w:val="1"/>
      <w:numFmt w:val="lowerLetter"/>
      <w:lvlText w:val="%8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C744E">
      <w:start w:val="1"/>
      <w:numFmt w:val="lowerRoman"/>
      <w:lvlText w:val="%9"/>
      <w:lvlJc w:val="left"/>
      <w:pPr>
        <w:ind w:left="7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8"/>
    <w:rsid w:val="00195A6B"/>
    <w:rsid w:val="0021718C"/>
    <w:rsid w:val="00C40488"/>
    <w:rsid w:val="00D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89FE"/>
  <w15:docId w15:val="{2E138194-FC04-4A61-ADE6-49D460B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370" w:hanging="1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3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Hannam</dc:creator>
  <cp:keywords/>
  <cp:lastModifiedBy>Cindy K Arthur</cp:lastModifiedBy>
  <cp:revision>2</cp:revision>
  <dcterms:created xsi:type="dcterms:W3CDTF">2018-08-27T15:31:00Z</dcterms:created>
  <dcterms:modified xsi:type="dcterms:W3CDTF">2018-08-27T15:31:00Z</dcterms:modified>
</cp:coreProperties>
</file>